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F5443" w:rsidRDefault="00AF54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A58DE" wp14:editId="596FE4E2">
                <wp:simplePos x="0" y="0"/>
                <wp:positionH relativeFrom="column">
                  <wp:posOffset>-419100</wp:posOffset>
                </wp:positionH>
                <wp:positionV relativeFrom="paragraph">
                  <wp:posOffset>-287020</wp:posOffset>
                </wp:positionV>
                <wp:extent cx="6848475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443" w:rsidRDefault="00AF5443" w:rsidP="00C93A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659A2A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659A2A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F5443">
                              <w:rPr>
                                <w:b/>
                                <w:color w:val="659A2A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659A2A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Great Basin Naturalists </w:t>
                            </w:r>
                            <w:r w:rsidRPr="00AF5443">
                              <w:rPr>
                                <w:b/>
                                <w:i/>
                                <w:color w:val="659A2A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659A2A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at Galena</w:t>
                            </w:r>
                          </w:p>
                          <w:p w:rsidR="00AF5443" w:rsidRPr="00AF5443" w:rsidRDefault="00AF5443" w:rsidP="00C93A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59A2A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443">
                              <w:rPr>
                                <w:b/>
                                <w:color w:val="659A2A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659A2A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Air Quality Researchers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3pt;margin-top:-22.6pt;width:539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AF5443" w:rsidRDefault="00AF5443" w:rsidP="00C93AF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659A2A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659A2A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</w:pPr>
                      <w:r w:rsidRPr="00AF5443">
                        <w:rPr>
                          <w:b/>
                          <w:color w:val="659A2A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659A2A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Great Basin Naturalists </w:t>
                      </w:r>
                      <w:r w:rsidRPr="00AF5443">
                        <w:rPr>
                          <w:b/>
                          <w:i/>
                          <w:color w:val="659A2A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659A2A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at Galena</w:t>
                      </w:r>
                    </w:p>
                    <w:p w:rsidR="00AF5443" w:rsidRPr="00AF5443" w:rsidRDefault="00AF5443" w:rsidP="00C93AF8">
                      <w:pPr>
                        <w:spacing w:after="0" w:line="240" w:lineRule="auto"/>
                        <w:jc w:val="center"/>
                        <w:rPr>
                          <w:b/>
                          <w:color w:val="659A2A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5443">
                        <w:rPr>
                          <w:b/>
                          <w:color w:val="659A2A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659A2A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Air Quality Researchers</w:t>
                      </w:r>
                    </w:p>
                  </w:txbxContent>
                </v:textbox>
              </v:shape>
            </w:pict>
          </mc:Fallback>
        </mc:AlternateContent>
      </w:r>
    </w:p>
    <w:p w:rsidR="00AF5443" w:rsidRDefault="00AF5443"/>
    <w:p w:rsidR="00AF5443" w:rsidRDefault="00AF5443"/>
    <w:p w:rsidR="00AF5443" w:rsidRDefault="000B5C85">
      <w:r>
        <w:rPr>
          <w:noProof/>
        </w:rPr>
        <w:drawing>
          <wp:anchor distT="0" distB="0" distL="114300" distR="114300" simplePos="0" relativeHeight="251661312" behindDoc="0" locked="0" layoutInCell="1" allowOverlap="1" wp14:anchorId="4AD501B7" wp14:editId="68AFB8E6">
            <wp:simplePos x="0" y="0"/>
            <wp:positionH relativeFrom="column">
              <wp:posOffset>4858053</wp:posOffset>
            </wp:positionH>
            <wp:positionV relativeFrom="paragraph">
              <wp:posOffset>1077595</wp:posOffset>
            </wp:positionV>
            <wp:extent cx="1571625" cy="1409972"/>
            <wp:effectExtent l="0" t="0" r="0" b="0"/>
            <wp:wrapNone/>
            <wp:docPr id="5" name="Picture 5" descr="C:\Users\CMIT\AppData\Local\Microsoft\Windows\Temporary Internet Files\Content.IE5\A3P1MEU3\MC9002979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IT\AppData\Local\Microsoft\Windows\Temporary Internet Files\Content.IE5\A3P1MEU3\MC900297985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443">
        <w:t>Scientists learn about environmental conditi</w:t>
      </w:r>
      <w:r w:rsidR="00FD3CF3">
        <w:t>ons by collecting data. W</w:t>
      </w:r>
      <w:r w:rsidR="00AF5443">
        <w:t xml:space="preserve">hen there is a lot of data to collect over a big survey area, it is good to have a team of researchers. </w:t>
      </w:r>
      <w:r w:rsidR="00FD3CF3">
        <w:t xml:space="preserve">We are seeking your help in collecting data about air quality in the Truckee-Meadows and Northern Nevada. Below you will find instructions for setting up a particulate catcher at your home and </w:t>
      </w:r>
      <w:r w:rsidR="00DE6874">
        <w:t xml:space="preserve">then for </w:t>
      </w:r>
      <w:r w:rsidR="00FD3CF3">
        <w:t xml:space="preserve">reporting your </w:t>
      </w:r>
      <w:r w:rsidR="00DE6874">
        <w:t xml:space="preserve">finding back to Great Basin Naturalists </w:t>
      </w:r>
      <w:r w:rsidR="00DE6874" w:rsidRPr="00DE6874">
        <w:rPr>
          <w:i/>
        </w:rPr>
        <w:t>at Galena</w:t>
      </w:r>
      <w:r w:rsidR="00DE6874">
        <w:t>. Once we have collected enough data, we will make it available to you.</w:t>
      </w:r>
    </w:p>
    <w:p w:rsidR="00DE6874" w:rsidRDefault="00DE6874">
      <w:r>
        <w:t>What will we discover when we all work together?</w:t>
      </w:r>
    </w:p>
    <w:p w:rsidR="00DE6874" w:rsidRPr="00DE6874" w:rsidRDefault="00DE6874">
      <w:pPr>
        <w:rPr>
          <w:b/>
          <w:sz w:val="24"/>
          <w:u w:val="single"/>
        </w:rPr>
      </w:pPr>
      <w:r w:rsidRPr="00DE6874">
        <w:rPr>
          <w:b/>
          <w:sz w:val="24"/>
          <w:u w:val="single"/>
        </w:rPr>
        <w:t>Setting up your particulate catcher</w:t>
      </w:r>
    </w:p>
    <w:p w:rsidR="00DE6874" w:rsidRDefault="00DE6874" w:rsidP="00DE6874">
      <w:pPr>
        <w:pStyle w:val="ListParagraph"/>
        <w:numPr>
          <w:ilvl w:val="0"/>
          <w:numId w:val="1"/>
        </w:numPr>
      </w:pPr>
      <w:r>
        <w:t>Glue or tape particulate catcher template to a 3x5 index card</w:t>
      </w:r>
    </w:p>
    <w:p w:rsidR="00DE6874" w:rsidRDefault="00C93AF8" w:rsidP="00DE6874">
      <w:pPr>
        <w:pStyle w:val="ListParagraph"/>
        <w:numPr>
          <w:ilvl w:val="0"/>
          <w:numId w:val="1"/>
        </w:numPr>
      </w:pPr>
      <w:r>
        <w:t>Fill in the blank spaces on your card</w:t>
      </w:r>
    </w:p>
    <w:p w:rsidR="00DE6874" w:rsidRDefault="00DE6874" w:rsidP="00DE6874">
      <w:pPr>
        <w:pStyle w:val="ListParagraph"/>
        <w:numPr>
          <w:ilvl w:val="0"/>
          <w:numId w:val="1"/>
        </w:numPr>
      </w:pPr>
      <w:r>
        <w:t>Select the place outside where you will place your card</w:t>
      </w:r>
    </w:p>
    <w:p w:rsidR="00DE6874" w:rsidRDefault="00DE6874" w:rsidP="000B5C85">
      <w:pPr>
        <w:pStyle w:val="ListParagraph"/>
        <w:numPr>
          <w:ilvl w:val="0"/>
          <w:numId w:val="1"/>
        </w:numPr>
      </w:pPr>
      <w:r>
        <w:t>If you will be hanging your card, punch a hole in the top and tie it with string</w:t>
      </w:r>
    </w:p>
    <w:p w:rsidR="00DE6874" w:rsidRDefault="00DE6874" w:rsidP="000B5C85">
      <w:pPr>
        <w:pStyle w:val="ListParagraph"/>
        <w:numPr>
          <w:ilvl w:val="0"/>
          <w:numId w:val="1"/>
        </w:numPr>
      </w:pPr>
      <w:r>
        <w:t>Using a popsicle stick, apply a thin layer of petroleum jelly to the outlined square on your card</w:t>
      </w:r>
    </w:p>
    <w:p w:rsidR="00DE6874" w:rsidRDefault="00DE6874" w:rsidP="00DE6874">
      <w:pPr>
        <w:pStyle w:val="ListParagraph"/>
        <w:numPr>
          <w:ilvl w:val="0"/>
          <w:numId w:val="1"/>
        </w:numPr>
      </w:pPr>
      <w:r>
        <w:t>Hang up or mount your card in the spot you chose</w:t>
      </w:r>
    </w:p>
    <w:p w:rsidR="00DE6874" w:rsidRDefault="00DE6874" w:rsidP="00DE6874">
      <w:pPr>
        <w:pStyle w:val="ListParagraph"/>
        <w:numPr>
          <w:ilvl w:val="0"/>
          <w:numId w:val="1"/>
        </w:numPr>
      </w:pPr>
      <w:r>
        <w:t>Take a photo of your card (optional)</w:t>
      </w:r>
    </w:p>
    <w:p w:rsidR="00DE6874" w:rsidRDefault="00DE6874" w:rsidP="00DE6874">
      <w:pPr>
        <w:pStyle w:val="ListParagraph"/>
        <w:numPr>
          <w:ilvl w:val="0"/>
          <w:numId w:val="1"/>
        </w:numPr>
      </w:pPr>
      <w:r>
        <w:t>Check on your card once a day to make sure it has not blown away or fallen from its spot</w:t>
      </w:r>
    </w:p>
    <w:p w:rsidR="00DE6874" w:rsidRPr="00DE6874" w:rsidRDefault="00DE6874" w:rsidP="00DE6874">
      <w:pPr>
        <w:rPr>
          <w:b/>
          <w:sz w:val="24"/>
          <w:u w:val="single"/>
        </w:rPr>
      </w:pPr>
      <w:r w:rsidRPr="00DE6874">
        <w:rPr>
          <w:b/>
          <w:sz w:val="24"/>
          <w:u w:val="single"/>
        </w:rPr>
        <w:t>Collecting your data</w:t>
      </w:r>
    </w:p>
    <w:p w:rsidR="00DE6874" w:rsidRDefault="00DE6874" w:rsidP="00DE6874">
      <w:pPr>
        <w:pStyle w:val="ListParagraph"/>
        <w:numPr>
          <w:ilvl w:val="0"/>
          <w:numId w:val="2"/>
        </w:numPr>
      </w:pPr>
      <w:r>
        <w:t>Remove your card from the spot you put it</w:t>
      </w:r>
    </w:p>
    <w:p w:rsidR="00DE6874" w:rsidRDefault="00DE6874" w:rsidP="00DE6874">
      <w:pPr>
        <w:pStyle w:val="ListParagraph"/>
        <w:numPr>
          <w:ilvl w:val="0"/>
          <w:numId w:val="2"/>
        </w:numPr>
      </w:pPr>
      <w:r>
        <w:t>Record the date you removed the card, this will tell you how many days it has been up</w:t>
      </w:r>
    </w:p>
    <w:p w:rsidR="00DE6874" w:rsidRDefault="00DE6874" w:rsidP="00DE6874">
      <w:pPr>
        <w:pStyle w:val="ListParagraph"/>
        <w:numPr>
          <w:ilvl w:val="0"/>
          <w:numId w:val="2"/>
        </w:numPr>
      </w:pPr>
      <w:r>
        <w:t xml:space="preserve">With a magnifying glass, count the number of particles you see </w:t>
      </w:r>
      <w:r w:rsidRPr="00DE6874">
        <w:rPr>
          <w:b/>
          <w:i/>
        </w:rPr>
        <w:t>only</w:t>
      </w:r>
      <w:r>
        <w:t xml:space="preserve"> within the square on your card</w:t>
      </w:r>
    </w:p>
    <w:p w:rsidR="00DE6874" w:rsidRDefault="00DE6874" w:rsidP="00DE6874">
      <w:pPr>
        <w:pStyle w:val="ListParagraph"/>
        <w:numPr>
          <w:ilvl w:val="0"/>
          <w:numId w:val="2"/>
        </w:numPr>
      </w:pPr>
      <w:r>
        <w:t>Record the number on your worksheet and note any other material stuck on the jelly in the square</w:t>
      </w:r>
    </w:p>
    <w:p w:rsidR="00DE6874" w:rsidRDefault="00DE6874" w:rsidP="00DE6874">
      <w:pPr>
        <w:pStyle w:val="ListParagraph"/>
        <w:numPr>
          <w:ilvl w:val="0"/>
          <w:numId w:val="2"/>
        </w:numPr>
      </w:pPr>
      <w:r>
        <w:t>Complete your worksheet and return</w:t>
      </w:r>
      <w:r w:rsidR="009E00DF">
        <w:t xml:space="preserve"> it to the Galena Creek Visitor Center, or input your findings on your computer at the Home School Page on the Galena Creek Visitor Center website</w:t>
      </w:r>
    </w:p>
    <w:p w:rsidR="009E00DF" w:rsidRDefault="009E00DF" w:rsidP="00DE6874">
      <w:pPr>
        <w:pStyle w:val="ListParagraph"/>
        <w:numPr>
          <w:ilvl w:val="0"/>
          <w:numId w:val="2"/>
        </w:numPr>
      </w:pPr>
      <w:r>
        <w:t>Send a picture of your particulate catcher (optional)</w:t>
      </w:r>
    </w:p>
    <w:p w:rsidR="009E00DF" w:rsidRDefault="009E00DF" w:rsidP="00DE6874">
      <w:pPr>
        <w:pStyle w:val="ListParagraph"/>
        <w:numPr>
          <w:ilvl w:val="0"/>
          <w:numId w:val="2"/>
        </w:numPr>
      </w:pPr>
      <w:r>
        <w:t xml:space="preserve">We will notify you once enough data has been collected and you will be able to see the product of your work. </w:t>
      </w:r>
    </w:p>
    <w:p w:rsidR="00DE6874" w:rsidRDefault="00563EE8" w:rsidP="00DE6874">
      <w:r>
        <w:rPr>
          <w:noProof/>
        </w:rPr>
        <w:drawing>
          <wp:anchor distT="0" distB="0" distL="114300" distR="114300" simplePos="0" relativeHeight="251662336" behindDoc="0" locked="0" layoutInCell="1" allowOverlap="1" wp14:anchorId="17CBBCDF" wp14:editId="7E19635E">
            <wp:simplePos x="0" y="0"/>
            <wp:positionH relativeFrom="column">
              <wp:posOffset>76199</wp:posOffset>
            </wp:positionH>
            <wp:positionV relativeFrom="paragraph">
              <wp:posOffset>159386</wp:posOffset>
            </wp:positionV>
            <wp:extent cx="2897747" cy="1714500"/>
            <wp:effectExtent l="19050" t="19050" r="17145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cher Card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t="12843" r="7639" b="12760"/>
                    <a:stretch/>
                  </pic:blipFill>
                  <pic:spPr bwMode="auto">
                    <a:xfrm>
                      <a:off x="0" y="0"/>
                      <a:ext cx="2899955" cy="171580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C85">
        <w:rPr>
          <w:noProof/>
        </w:rPr>
        <w:drawing>
          <wp:anchor distT="0" distB="0" distL="114300" distR="114300" simplePos="0" relativeHeight="251660288" behindDoc="0" locked="0" layoutInCell="1" allowOverlap="1" wp14:anchorId="2F05FB5F" wp14:editId="1389267C">
            <wp:simplePos x="0" y="0"/>
            <wp:positionH relativeFrom="column">
              <wp:posOffset>3648075</wp:posOffset>
            </wp:positionH>
            <wp:positionV relativeFrom="paragraph">
              <wp:posOffset>159385</wp:posOffset>
            </wp:positionV>
            <wp:extent cx="2571750" cy="1713865"/>
            <wp:effectExtent l="19050" t="19050" r="19050" b="19685"/>
            <wp:wrapNone/>
            <wp:docPr id="3" name="Picture 3" descr="D: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_0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3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874" w:rsidRDefault="002A6FD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5F971D" wp14:editId="1734FEC5">
                <wp:simplePos x="0" y="0"/>
                <wp:positionH relativeFrom="column">
                  <wp:posOffset>2205565</wp:posOffset>
                </wp:positionH>
                <wp:positionV relativeFrom="paragraph">
                  <wp:posOffset>547370</wp:posOffset>
                </wp:positionV>
                <wp:extent cx="786832" cy="374408"/>
                <wp:effectExtent l="149225" t="0" r="86360" b="67310"/>
                <wp:wrapNone/>
                <wp:docPr id="10" name="Curved 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93264">
                          <a:off x="0" y="0"/>
                          <a:ext cx="786832" cy="374408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0" o:spid="_x0000_s1026" type="#_x0000_t104" style="position:absolute;margin-left:173.65pt;margin-top:43.1pt;width:61.95pt;height:29.5pt;rotation:-809013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" adj="16461,20315,5400" fillcolor="white [3201]" strokecolor="#938953 [161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B7F7D" wp14:editId="5F86C8CF">
                <wp:simplePos x="0" y="0"/>
                <wp:positionH relativeFrom="column">
                  <wp:posOffset>1019175</wp:posOffset>
                </wp:positionH>
                <wp:positionV relativeFrom="paragraph">
                  <wp:posOffset>1084580</wp:posOffset>
                </wp:positionV>
                <wp:extent cx="2124075" cy="57594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6FD8" w:rsidRPr="002A6FD8" w:rsidRDefault="002A6FD8" w:rsidP="002A6FD8">
                            <w:pPr>
                              <w:jc w:val="center"/>
                              <w:rPr>
                                <w:b/>
                                <w:noProof/>
                                <w:color w:val="C4BC96" w:themeColor="background2" w:themeShade="BF"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FD8">
                              <w:rPr>
                                <w:b/>
                                <w:noProof/>
                                <w:color w:val="C4BC96" w:themeColor="background2" w:themeShade="BF"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petroleum jelly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80.25pt;margin-top:85.4pt;width:167.25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" filled="f" stroked="f">
                <v:fill o:detectmouseclick="t"/>
                <v:textbox>
                  <w:txbxContent>
                    <w:p w:rsidR="002A6FD8" w:rsidRPr="002A6FD8" w:rsidRDefault="002A6FD8" w:rsidP="002A6FD8">
                      <w:pPr>
                        <w:jc w:val="center"/>
                        <w:rPr>
                          <w:b/>
                          <w:noProof/>
                          <w:color w:val="C4BC96" w:themeColor="background2" w:themeShade="BF"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6FD8">
                        <w:rPr>
                          <w:b/>
                          <w:noProof/>
                          <w:color w:val="C4BC96" w:themeColor="background2" w:themeShade="BF"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petroleum jelly</w:t>
                      </w:r>
                    </w:p>
                  </w:txbxContent>
                </v:textbox>
              </v:shape>
            </w:pict>
          </mc:Fallback>
        </mc:AlternateContent>
      </w:r>
      <w:r w:rsidR="00AC6EDF">
        <w:rPr>
          <w:noProof/>
        </w:rPr>
        <w:drawing>
          <wp:anchor distT="0" distB="0" distL="114300" distR="114300" simplePos="0" relativeHeight="251663360" behindDoc="0" locked="0" layoutInCell="1" allowOverlap="1" wp14:anchorId="230CE48B" wp14:editId="40A863B1">
            <wp:simplePos x="0" y="0"/>
            <wp:positionH relativeFrom="column">
              <wp:posOffset>1695450</wp:posOffset>
            </wp:positionH>
            <wp:positionV relativeFrom="paragraph">
              <wp:posOffset>220359</wp:posOffset>
            </wp:positionV>
            <wp:extent cx="857250" cy="864221"/>
            <wp:effectExtent l="0" t="0" r="0" b="0"/>
            <wp:wrapNone/>
            <wp:docPr id="8" name="Picture 8" descr="http://www.clker.com/cliparts/y/s/c/e/3/f/yellow-dot-spla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ker.com/cliparts/y/s/c/e/3/f/yellow-dot-splat-m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WatercolorSponge/>
                              </a14:imgEffect>
                              <a14:imgEffect>
                                <a14:colorTemperature colorTemp="6625"/>
                              </a14:imgEffect>
                              <a14:imgEffect>
                                <a14:saturation sat="1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b="11815"/>
                    <a:stretch/>
                  </pic:blipFill>
                  <pic:spPr bwMode="auto">
                    <a:xfrm>
                      <a:off x="0" y="0"/>
                      <a:ext cx="857250" cy="86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6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40676"/>
    <w:multiLevelType w:val="hybridMultilevel"/>
    <w:tmpl w:val="32E87D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5D09D8"/>
    <w:multiLevelType w:val="hybridMultilevel"/>
    <w:tmpl w:val="B726D4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443"/>
    <w:rsid w:val="000B5C85"/>
    <w:rsid w:val="002A6FD8"/>
    <w:rsid w:val="00563EE8"/>
    <w:rsid w:val="008B1F61"/>
    <w:rsid w:val="009E00DF"/>
    <w:rsid w:val="00A95D0F"/>
    <w:rsid w:val="00AC6EDF"/>
    <w:rsid w:val="00AF5443"/>
    <w:rsid w:val="00C93AF8"/>
    <w:rsid w:val="00DE6874"/>
    <w:rsid w:val="00FD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8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8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CMIT</dc:creator>
  <cp:lastModifiedBy>CMIT</cp:lastModifiedBy>
  <cp:revision>2</cp:revision>
  <dcterms:created xsi:type="dcterms:W3CDTF">2014-02-21T22:46:00Z</dcterms:created>
  <dcterms:modified xsi:type="dcterms:W3CDTF">2014-02-21T22:46:00Z</dcterms:modified>
</cp:coreProperties>
</file>